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B7" w:rsidRDefault="00577BB7" w:rsidP="00577BB7">
      <w:pPr>
        <w:ind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1. Раздел «Множества»</w:t>
      </w:r>
    </w:p>
    <w:p w:rsidR="00577BB7" w:rsidRDefault="00577BB7" w:rsidP="00577BB7">
      <w:pPr>
        <w:pStyle w:val="2"/>
        <w:ind w:firstLine="340"/>
        <w:rPr>
          <w:sz w:val="20"/>
        </w:rPr>
      </w:pPr>
    </w:p>
    <w:p w:rsidR="00577BB7" w:rsidRDefault="00577BB7" w:rsidP="00577BB7">
      <w:pPr>
        <w:pStyle w:val="2"/>
        <w:ind w:firstLine="340"/>
        <w:rPr>
          <w:sz w:val="20"/>
        </w:rPr>
      </w:pPr>
      <w:r>
        <w:rPr>
          <w:sz w:val="20"/>
        </w:rPr>
        <w:t>1. В классе 20 человек. На экзаменах по истории, математике и литературе 10 учеников не получили ни одной пятерки, 6 учеников получили 5 по истории, 5 – по математике и 4 – по литературе; 2 - по истории и математике, 2  - по истории и литературе, 1 - по математике и литературе. Сколько учеников получили 5 по всем предметам?</w:t>
      </w:r>
    </w:p>
    <w:p w:rsidR="00577BB7" w:rsidRDefault="00577BB7" w:rsidP="00577BB7">
      <w:pPr>
        <w:pStyle w:val="2"/>
        <w:ind w:firstLine="340"/>
        <w:rPr>
          <w:sz w:val="20"/>
        </w:rPr>
      </w:pPr>
      <w:r>
        <w:rPr>
          <w:sz w:val="20"/>
        </w:rPr>
        <w:t>2. Упростить: (</w:t>
      </w:r>
      <w:r>
        <w:rPr>
          <w:i/>
          <w:sz w:val="20"/>
        </w:rPr>
        <w:t>A</w:t>
      </w:r>
      <w:r>
        <w:rPr>
          <w:rFonts w:ascii="Symbol" w:hAnsi="Symbol"/>
          <w:sz w:val="20"/>
        </w:rPr>
        <w:t></w:t>
      </w:r>
      <w:r>
        <w:rPr>
          <w:i/>
          <w:sz w:val="20"/>
        </w:rPr>
        <w:t>B</w:t>
      </w:r>
      <w:r>
        <w:rPr>
          <w:sz w:val="20"/>
        </w:rPr>
        <w:t xml:space="preserve">) </w:t>
      </w:r>
      <w:r>
        <w:rPr>
          <w:sz w:val="20"/>
          <w:lang w:val="en-US"/>
        </w:rPr>
        <w:sym w:font="Symbol" w:char="F0C8"/>
      </w:r>
      <w:r>
        <w:rPr>
          <w:sz w:val="20"/>
        </w:rPr>
        <w:t xml:space="preserve"> (</w:t>
      </w:r>
      <w:r>
        <w:rPr>
          <w:i/>
          <w:sz w:val="20"/>
        </w:rPr>
        <w:t>A</w:t>
      </w:r>
      <w:r>
        <w:rPr>
          <w:rFonts w:ascii="Symbol" w:hAnsi="Symbol"/>
          <w:sz w:val="20"/>
        </w:rPr>
        <w:t></w:t>
      </w:r>
      <w:r>
        <w:rPr>
          <w:i/>
          <w:sz w:val="20"/>
        </w:rPr>
        <w:t>B</w:t>
      </w:r>
      <w:r>
        <w:rPr>
          <w:sz w:val="20"/>
        </w:rPr>
        <w:t>).</w:t>
      </w:r>
    </w:p>
    <w:p w:rsidR="00577BB7" w:rsidRDefault="00577BB7" w:rsidP="00577BB7">
      <w:pPr>
        <w:pStyle w:val="2"/>
        <w:ind w:firstLine="340"/>
        <w:rPr>
          <w:sz w:val="20"/>
        </w:rPr>
      </w:pPr>
      <w:r>
        <w:rPr>
          <w:sz w:val="20"/>
        </w:rPr>
        <w:t>3. Является ли множество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sz w:val="20"/>
        </w:rPr>
        <w:t xml:space="preserve"> = {1, 2, 3} подмножеством множества  </w:t>
      </w:r>
      <w:r>
        <w:rPr>
          <w:i/>
          <w:sz w:val="20"/>
        </w:rPr>
        <w:t>В</w:t>
      </w:r>
      <w:r>
        <w:rPr>
          <w:sz w:val="20"/>
        </w:rPr>
        <w:t xml:space="preserve"> = {{1}, {2, 3}}?</w:t>
      </w:r>
    </w:p>
    <w:p w:rsidR="00577BB7" w:rsidRDefault="00577BB7" w:rsidP="00577BB7">
      <w:pPr>
        <w:pStyle w:val="2"/>
        <w:ind w:firstLine="340"/>
        <w:rPr>
          <w:sz w:val="20"/>
        </w:rPr>
      </w:pPr>
      <w:r>
        <w:rPr>
          <w:sz w:val="20"/>
        </w:rPr>
        <w:t>4. Нарисовать диаграмму Эйлера-Венна для множества  (</w:t>
      </w:r>
      <w:r>
        <w:rPr>
          <w:i/>
          <w:sz w:val="20"/>
        </w:rPr>
        <w:t xml:space="preserve">А </w:t>
      </w:r>
      <w:r>
        <w:rPr>
          <w:sz w:val="20"/>
        </w:rPr>
        <w:t xml:space="preserve">\ </w:t>
      </w:r>
      <w:r>
        <w:rPr>
          <w:i/>
          <w:sz w:val="20"/>
        </w:rPr>
        <w:t>В</w:t>
      </w:r>
      <w:r>
        <w:rPr>
          <w:sz w:val="20"/>
        </w:rPr>
        <w:t xml:space="preserve">) </w:t>
      </w:r>
      <w:r>
        <w:rPr>
          <w:rFonts w:ascii="Symbol" w:hAnsi="Symbol"/>
          <w:sz w:val="20"/>
        </w:rPr>
        <w:t></w:t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С</w:t>
      </w:r>
      <w:proofErr w:type="gramEnd"/>
    </w:p>
    <w:p w:rsidR="00577BB7" w:rsidRDefault="00577BB7" w:rsidP="00577BB7">
      <w:pPr>
        <w:pStyle w:val="2"/>
        <w:ind w:firstLine="340"/>
        <w:rPr>
          <w:sz w:val="20"/>
        </w:rPr>
      </w:pPr>
      <w:r>
        <w:rPr>
          <w:sz w:val="20"/>
        </w:rPr>
        <w:t xml:space="preserve">5. Эквивалентны ли множества </w:t>
      </w:r>
      <w:r>
        <w:rPr>
          <w:i/>
          <w:sz w:val="20"/>
        </w:rPr>
        <w:t>A</w:t>
      </w:r>
      <w:r>
        <w:rPr>
          <w:sz w:val="20"/>
        </w:rPr>
        <w:t xml:space="preserve"> = {2</w:t>
      </w:r>
      <w:r>
        <w:rPr>
          <w:i/>
          <w:sz w:val="20"/>
          <w:vertAlign w:val="superscript"/>
        </w:rPr>
        <w:t>x</w:t>
      </w:r>
      <w:r>
        <w:rPr>
          <w:sz w:val="20"/>
        </w:rPr>
        <w:t>, 0&lt;</w:t>
      </w:r>
      <w:r>
        <w:rPr>
          <w:i/>
          <w:sz w:val="20"/>
        </w:rPr>
        <w:t>x</w:t>
      </w:r>
      <w:r>
        <w:rPr>
          <w:sz w:val="20"/>
        </w:rPr>
        <w:t xml:space="preserve">&lt; </w:t>
      </w:r>
      <w:r>
        <w:rPr>
          <w:sz w:val="20"/>
        </w:rPr>
        <w:sym w:font="Symbol" w:char="F0A5"/>
      </w:r>
      <w:r>
        <w:rPr>
          <w:sz w:val="20"/>
        </w:rPr>
        <w:t xml:space="preserve">} и </w:t>
      </w:r>
      <w:r>
        <w:rPr>
          <w:i/>
          <w:sz w:val="20"/>
        </w:rPr>
        <w:t>B</w:t>
      </w:r>
      <w:r>
        <w:rPr>
          <w:sz w:val="20"/>
        </w:rPr>
        <w:t xml:space="preserve"> = {2</w:t>
      </w:r>
      <w:r>
        <w:rPr>
          <w:sz w:val="20"/>
          <w:vertAlign w:val="superscript"/>
        </w:rPr>
        <w:t>n</w:t>
      </w:r>
      <w:r>
        <w:rPr>
          <w:sz w:val="20"/>
        </w:rPr>
        <w:t>, n = 1, 2, …}?</w:t>
      </w:r>
    </w:p>
    <w:p w:rsidR="00577BB7" w:rsidRDefault="00577BB7" w:rsidP="00577BB7">
      <w:pPr>
        <w:tabs>
          <w:tab w:val="left" w:pos="567"/>
        </w:tabs>
        <w:ind w:left="57" w:firstLine="340"/>
        <w:jc w:val="both"/>
        <w:rPr>
          <w:sz w:val="20"/>
        </w:rPr>
      </w:pPr>
      <w:r>
        <w:rPr>
          <w:sz w:val="20"/>
        </w:rPr>
        <w:t xml:space="preserve">1. Задано бинарное  отношение </w:t>
      </w:r>
      <w:r>
        <w:rPr>
          <w:rFonts w:ascii="Symbol" w:hAnsi="Symbol"/>
          <w:i/>
          <w:iCs/>
          <w:sz w:val="20"/>
        </w:rPr>
        <w:t></w:t>
      </w:r>
      <w:r>
        <w:rPr>
          <w:sz w:val="20"/>
        </w:rPr>
        <w:t xml:space="preserve"> = {&lt;1, 1&gt;, &lt;1, 2&gt;, &lt;2, 1&gt;, &lt;3, 3&gt;, &lt;4, 4&gt;}.</w:t>
      </w:r>
    </w:p>
    <w:p w:rsidR="00577BB7" w:rsidRDefault="00577BB7" w:rsidP="00577BB7">
      <w:pPr>
        <w:ind w:firstLine="340"/>
        <w:jc w:val="center"/>
        <w:rPr>
          <w:b/>
          <w:bCs/>
          <w:sz w:val="20"/>
        </w:rPr>
      </w:pPr>
    </w:p>
    <w:p w:rsidR="00577BB7" w:rsidRDefault="00577BB7" w:rsidP="00577BB7">
      <w:pPr>
        <w:ind w:firstLine="340"/>
        <w:jc w:val="center"/>
        <w:rPr>
          <w:b/>
          <w:bCs/>
          <w:sz w:val="20"/>
        </w:rPr>
      </w:pPr>
      <w:r>
        <w:rPr>
          <w:b/>
          <w:bCs/>
          <w:sz w:val="20"/>
        </w:rPr>
        <w:t>2. Раздел «Отношения. Функции»</w:t>
      </w:r>
    </w:p>
    <w:p w:rsidR="00577BB7" w:rsidRDefault="00577BB7" w:rsidP="00577BB7">
      <w:pPr>
        <w:tabs>
          <w:tab w:val="left" w:pos="567"/>
        </w:tabs>
        <w:ind w:left="57" w:firstLine="340"/>
        <w:jc w:val="both"/>
        <w:rPr>
          <w:sz w:val="20"/>
        </w:rPr>
      </w:pPr>
    </w:p>
    <w:p w:rsidR="00577BB7" w:rsidRDefault="00577BB7" w:rsidP="00577BB7">
      <w:pPr>
        <w:tabs>
          <w:tab w:val="left" w:pos="567"/>
        </w:tabs>
        <w:ind w:left="57" w:firstLine="340"/>
        <w:jc w:val="both"/>
        <w:rPr>
          <w:sz w:val="20"/>
        </w:rPr>
      </w:pPr>
      <w:r>
        <w:rPr>
          <w:sz w:val="20"/>
        </w:rPr>
        <w:t xml:space="preserve">1. Найти </w:t>
      </w:r>
      <w:r>
        <w:rPr>
          <w:i/>
          <w:sz w:val="20"/>
        </w:rPr>
        <w:t>D</w:t>
      </w:r>
      <w:r>
        <w:rPr>
          <w:sz w:val="20"/>
        </w:rPr>
        <w:t>(</w:t>
      </w:r>
      <w:r>
        <w:rPr>
          <w:rFonts w:ascii="Symbol" w:hAnsi="Symbol"/>
          <w:i/>
          <w:iCs/>
          <w:sz w:val="20"/>
        </w:rPr>
        <w:t></w:t>
      </w:r>
      <w:r>
        <w:rPr>
          <w:sz w:val="20"/>
        </w:rPr>
        <w:t xml:space="preserve">),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rFonts w:ascii="Symbol" w:hAnsi="Symbol"/>
          <w:i/>
          <w:iCs/>
          <w:sz w:val="20"/>
        </w:rPr>
        <w:t></w:t>
      </w:r>
      <w:r>
        <w:rPr>
          <w:sz w:val="20"/>
        </w:rPr>
        <w:t xml:space="preserve">), </w:t>
      </w:r>
      <w:r>
        <w:rPr>
          <w:rFonts w:ascii="Symbol" w:hAnsi="Symbol"/>
          <w:i/>
          <w:iCs/>
          <w:sz w:val="20"/>
        </w:rPr>
        <w:t></w:t>
      </w:r>
      <w:r>
        <w:rPr>
          <w:rFonts w:ascii="Symbol" w:eastAsia="Times New Roman" w:hAnsi="Symbol" w:cs="Times New Roman"/>
          <w:i/>
          <w:iCs/>
          <w:position w:val="-2"/>
          <w:sz w:val="20"/>
          <w:szCs w:val="24"/>
        </w:rPr>
        <w:object w:dxaOrig="165" w:dyaOrig="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8.25pt" o:ole="">
            <v:imagedata r:id="rId5" o:title=""/>
          </v:shape>
          <o:OLEObject Type="Embed" ProgID="Equation.3" ShapeID="_x0000_i1025" DrawAspect="Content" ObjectID="_1505132579" r:id="rId6"/>
        </w:object>
      </w:r>
      <w:r>
        <w:rPr>
          <w:rFonts w:ascii="Symbol" w:hAnsi="Symbol"/>
          <w:i/>
          <w:iCs/>
          <w:sz w:val="20"/>
        </w:rPr>
        <w:t></w:t>
      </w:r>
      <w:r>
        <w:rPr>
          <w:sz w:val="20"/>
        </w:rPr>
        <w:t xml:space="preserve">, </w:t>
      </w:r>
      <w:r>
        <w:rPr>
          <w:rFonts w:ascii="Symbol" w:hAnsi="Symbol"/>
          <w:i/>
          <w:iCs/>
          <w:sz w:val="20"/>
        </w:rPr>
        <w:t></w:t>
      </w:r>
      <w:r>
        <w:rPr>
          <w:sz w:val="20"/>
          <w:vertAlign w:val="superscript"/>
        </w:rPr>
        <w:t xml:space="preserve"> </w:t>
      </w:r>
      <w:r>
        <w:rPr>
          <w:i/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 -1</w:t>
      </w:r>
      <w:r>
        <w:rPr>
          <w:sz w:val="20"/>
        </w:rPr>
        <w:t xml:space="preserve">.  Проверить, будет ли отношение </w:t>
      </w:r>
      <w:r>
        <w:rPr>
          <w:rFonts w:ascii="Symbol" w:hAnsi="Symbol"/>
          <w:i/>
          <w:iCs/>
          <w:sz w:val="20"/>
        </w:rPr>
        <w:t></w:t>
      </w:r>
      <w:r>
        <w:rPr>
          <w:sz w:val="20"/>
        </w:rPr>
        <w:t xml:space="preserve"> рефлексивным, симметричным, антисимметричным, транзитивным?</w:t>
      </w:r>
    </w:p>
    <w:p w:rsidR="00577BB7" w:rsidRDefault="00577BB7" w:rsidP="00577BB7">
      <w:pPr>
        <w:tabs>
          <w:tab w:val="left" w:pos="567"/>
        </w:tabs>
        <w:ind w:left="57" w:firstLine="340"/>
        <w:jc w:val="both"/>
        <w:rPr>
          <w:iCs/>
          <w:sz w:val="20"/>
        </w:rPr>
      </w:pPr>
      <w:r>
        <w:rPr>
          <w:sz w:val="20"/>
        </w:rPr>
        <w:t xml:space="preserve">2. Будет ли отношением эквивалентности на множестве действительных чисел отношение </w:t>
      </w:r>
      <w:r>
        <w:rPr>
          <w:i/>
          <w:sz w:val="20"/>
          <w:lang w:val="en-US"/>
        </w:rPr>
        <w:t>x</w:t>
      </w:r>
      <w:r>
        <w:rPr>
          <w:rFonts w:ascii="Symbol" w:hAnsi="Symbol"/>
          <w:i/>
          <w:iCs/>
          <w:sz w:val="20"/>
        </w:rPr>
        <w:t></w:t>
      </w:r>
      <w:r>
        <w:rPr>
          <w:i/>
          <w:sz w:val="20"/>
          <w:lang w:val="en-US"/>
        </w:rPr>
        <w:t>y</w:t>
      </w:r>
      <w:r>
        <w:rPr>
          <w:iCs/>
          <w:sz w:val="20"/>
        </w:rPr>
        <w:t xml:space="preserve">, задаваемое равенством  </w:t>
      </w:r>
      <w:r>
        <w:rPr>
          <w:i/>
          <w:sz w:val="20"/>
        </w:rPr>
        <w:t>x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 xml:space="preserve">+ </w:t>
      </w:r>
      <w:r>
        <w:rPr>
          <w:i/>
          <w:sz w:val="20"/>
          <w:lang w:val="en-US"/>
        </w:rPr>
        <w:t>y</w:t>
      </w:r>
      <w:r>
        <w:rPr>
          <w:iCs/>
          <w:sz w:val="20"/>
          <w:vertAlign w:val="superscript"/>
        </w:rPr>
        <w:t>2</w:t>
      </w:r>
      <w:r>
        <w:rPr>
          <w:iCs/>
          <w:sz w:val="20"/>
        </w:rPr>
        <w:t xml:space="preserve"> = 25</w:t>
      </w:r>
      <w:r>
        <w:rPr>
          <w:sz w:val="20"/>
        </w:rPr>
        <w:t>?</w:t>
      </w:r>
      <w:r>
        <w:rPr>
          <w:i/>
          <w:sz w:val="20"/>
        </w:rPr>
        <w:t xml:space="preserve"> </w:t>
      </w:r>
    </w:p>
    <w:p w:rsidR="00577BB7" w:rsidRDefault="00577BB7" w:rsidP="00577BB7">
      <w:pPr>
        <w:tabs>
          <w:tab w:val="left" w:pos="567"/>
        </w:tabs>
        <w:ind w:left="57" w:firstLine="340"/>
        <w:jc w:val="both"/>
        <w:rPr>
          <w:sz w:val="20"/>
        </w:rPr>
      </w:pPr>
      <w:r>
        <w:rPr>
          <w:sz w:val="20"/>
        </w:rPr>
        <w:t xml:space="preserve">3. Дана функция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 xml:space="preserve">) = </w:t>
      </w:r>
      <w:r>
        <w:rPr>
          <w:i/>
          <w:sz w:val="20"/>
        </w:rPr>
        <w:t>x</w:t>
      </w:r>
      <w:r>
        <w:rPr>
          <w:sz w:val="20"/>
          <w:vertAlign w:val="superscript"/>
        </w:rPr>
        <w:t xml:space="preserve">3 </w:t>
      </w:r>
      <w:r>
        <w:rPr>
          <w:sz w:val="20"/>
        </w:rPr>
        <w:t xml:space="preserve">+ </w:t>
      </w:r>
      <w:proofErr w:type="spellStart"/>
      <w:r>
        <w:rPr>
          <w:sz w:val="20"/>
        </w:rPr>
        <w:t>e</w:t>
      </w:r>
      <w:r>
        <w:rPr>
          <w:i/>
          <w:sz w:val="20"/>
          <w:vertAlign w:val="superscript"/>
        </w:rPr>
        <w:t>x</w:t>
      </w:r>
      <w:proofErr w:type="spellEnd"/>
      <w:r>
        <w:rPr>
          <w:sz w:val="20"/>
        </w:rPr>
        <w:t xml:space="preserve">,  отображающая множество действительных чисел </w:t>
      </w:r>
      <w:r>
        <w:rPr>
          <w:i/>
          <w:sz w:val="20"/>
        </w:rPr>
        <w:t>R</w:t>
      </w:r>
      <w:r>
        <w:rPr>
          <w:sz w:val="20"/>
        </w:rPr>
        <w:t xml:space="preserve"> во множество действительных чисел, </w:t>
      </w:r>
      <w:r>
        <w:rPr>
          <w:i/>
          <w:sz w:val="20"/>
        </w:rPr>
        <w:t>R</w:t>
      </w:r>
      <w:r>
        <w:rPr>
          <w:sz w:val="20"/>
        </w:rPr>
        <w:sym w:font="Symbol" w:char="F0AE"/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R</w:t>
      </w:r>
      <w:proofErr w:type="spellEnd"/>
      <w:r>
        <w:rPr>
          <w:sz w:val="20"/>
        </w:rPr>
        <w:t xml:space="preserve">. Является ли эта функция </w:t>
      </w:r>
      <w:proofErr w:type="spellStart"/>
      <w:r>
        <w:rPr>
          <w:sz w:val="20"/>
        </w:rPr>
        <w:t>сюръективной</w:t>
      </w:r>
      <w:proofErr w:type="spellEnd"/>
      <w:r>
        <w:rPr>
          <w:sz w:val="20"/>
        </w:rPr>
        <w:t xml:space="preserve">, инъективной,  </w:t>
      </w:r>
      <w:proofErr w:type="spellStart"/>
      <w:r>
        <w:rPr>
          <w:sz w:val="20"/>
        </w:rPr>
        <w:t>биективной</w:t>
      </w:r>
      <w:proofErr w:type="spellEnd"/>
      <w:r>
        <w:rPr>
          <w:sz w:val="20"/>
        </w:rPr>
        <w:t>? Почему?</w:t>
      </w:r>
    </w:p>
    <w:p w:rsidR="00577BB7" w:rsidRDefault="00577BB7" w:rsidP="00577BB7">
      <w:pPr>
        <w:jc w:val="both"/>
      </w:pPr>
    </w:p>
    <w:p w:rsidR="00577BB7" w:rsidRDefault="00577BB7" w:rsidP="00577BB7">
      <w:pPr>
        <w:ind w:firstLine="340"/>
        <w:jc w:val="center"/>
        <w:rPr>
          <w:b/>
          <w:bCs/>
          <w:sz w:val="20"/>
        </w:rPr>
      </w:pPr>
      <w:r>
        <w:rPr>
          <w:b/>
          <w:bCs/>
          <w:sz w:val="20"/>
        </w:rPr>
        <w:t>3. Раздел «Графы»</w:t>
      </w:r>
    </w:p>
    <w:p w:rsidR="007575FD" w:rsidRDefault="007575FD" w:rsidP="007575FD">
      <w:pPr>
        <w:pStyle w:val="a3"/>
        <w:ind w:firstLine="340"/>
      </w:pPr>
      <w:r>
        <w:rPr>
          <w:sz w:val="20"/>
        </w:rPr>
        <w:t>. Описать граф, заданный матрицей смежности, используя как можно больше характеристик. Составить матрицу инцидентности и связности (сильной связности).</w:t>
      </w:r>
    </w:p>
    <w:p w:rsidR="007575FD" w:rsidRDefault="007575FD" w:rsidP="007575FD">
      <w:pPr>
        <w:ind w:left="57" w:firstLine="340"/>
        <w:jc w:val="both"/>
        <w:rPr>
          <w:sz w:val="20"/>
        </w:rPr>
      </w:pPr>
      <w:r>
        <w:rPr>
          <w:sz w:val="20"/>
        </w:rPr>
        <w:t xml:space="preserve">2. Пользуясь алгоритмом Форда-Беллмана, найти минимальный путь из </w:t>
      </w:r>
      <w:r>
        <w:rPr>
          <w:i/>
          <w:sz w:val="20"/>
          <w:lang w:val="en-US"/>
        </w:rPr>
        <w:t>x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в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t>x</w:t>
      </w:r>
      <w:r>
        <w:rPr>
          <w:sz w:val="20"/>
          <w:vertAlign w:val="subscript"/>
        </w:rPr>
        <w:t>7</w:t>
      </w:r>
      <w:r>
        <w:rPr>
          <w:sz w:val="20"/>
        </w:rPr>
        <w:t xml:space="preserve"> в ориентированном графе, заданном матрицей весов.</w:t>
      </w:r>
    </w:p>
    <w:p w:rsidR="007575FD" w:rsidRDefault="007575FD" w:rsidP="007575FD">
      <w:pPr>
        <w:ind w:left="57" w:firstLine="340"/>
        <w:jc w:val="both"/>
        <w:rPr>
          <w:sz w:val="20"/>
        </w:rPr>
      </w:pPr>
      <w:r>
        <w:rPr>
          <w:sz w:val="20"/>
        </w:rPr>
        <w:t xml:space="preserve">3. Пользуясь алгоритмом </w:t>
      </w:r>
      <w:proofErr w:type="spellStart"/>
      <w:r>
        <w:rPr>
          <w:sz w:val="20"/>
        </w:rPr>
        <w:t>Краскала</w:t>
      </w:r>
      <w:proofErr w:type="spellEnd"/>
      <w:r>
        <w:rPr>
          <w:sz w:val="20"/>
        </w:rPr>
        <w:t xml:space="preserve">, найти минимальное </w:t>
      </w:r>
      <w:proofErr w:type="spellStart"/>
      <w:r>
        <w:rPr>
          <w:sz w:val="20"/>
        </w:rPr>
        <w:t>остовное</w:t>
      </w:r>
      <w:proofErr w:type="spellEnd"/>
      <w:r>
        <w:rPr>
          <w:sz w:val="20"/>
        </w:rPr>
        <w:t xml:space="preserve"> дерево для графа, заданного матрицей длин ребер.</w:t>
      </w:r>
    </w:p>
    <w:p w:rsidR="007575FD" w:rsidRDefault="007575FD" w:rsidP="00577BB7">
      <w:pPr>
        <w:ind w:firstLine="340"/>
        <w:jc w:val="center"/>
        <w:rPr>
          <w:b/>
          <w:bCs/>
          <w:sz w:val="20"/>
        </w:rPr>
      </w:pPr>
    </w:p>
    <w:p w:rsidR="00577BB7" w:rsidRDefault="00577BB7" w:rsidP="00577BB7">
      <w:pPr>
        <w:ind w:left="57" w:firstLine="567"/>
        <w:jc w:val="both"/>
        <w:rPr>
          <w:sz w:val="20"/>
        </w:rPr>
      </w:pPr>
    </w:p>
    <w:p w:rsidR="00577BB7" w:rsidRDefault="00577BB7" w:rsidP="00577BB7">
      <w:pPr>
        <w:ind w:left="57" w:firstLine="567"/>
        <w:jc w:val="both"/>
        <w:rPr>
          <w:sz w:val="2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2540</wp:posOffset>
                </wp:positionV>
                <wp:extent cx="1028700" cy="800100"/>
                <wp:effectExtent l="13335" t="12065" r="5715" b="6985"/>
                <wp:wrapNone/>
                <wp:docPr id="3" name="Двойные круглые скобк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" o:spid="_x0000_s1026" type="#_x0000_t185" style="position:absolute;margin-left:301.05pt;margin-top:.2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2540</wp:posOffset>
                </wp:positionV>
                <wp:extent cx="1371600" cy="1028700"/>
                <wp:effectExtent l="13335" t="12065" r="5715" b="6985"/>
                <wp:wrapNone/>
                <wp:docPr id="2" name="Двойные круглые скобк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ые круглые скобки 2" o:spid="_x0000_s1026" type="#_x0000_t185" style="position:absolute;margin-left:157.05pt;margin-top:.2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2540</wp:posOffset>
                </wp:positionV>
                <wp:extent cx="1028700" cy="914400"/>
                <wp:effectExtent l="13335" t="12065" r="5715" b="6985"/>
                <wp:wrapNone/>
                <wp:docPr id="1" name="Двойные круглые скобк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" o:spid="_x0000_s1026" type="#_x0000_t185" style="position:absolute;margin-left:49.05pt;margin-top:.2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"/>
            </w:pict>
          </mc:Fallback>
        </mc:AlternateContent>
      </w:r>
      <w:r w:rsidRPr="00577BB7">
        <w:rPr>
          <w:sz w:val="20"/>
        </w:rPr>
        <w:t xml:space="preserve"> </w:t>
      </w:r>
      <w:r>
        <w:rPr>
          <w:b/>
          <w:sz w:val="20"/>
        </w:rPr>
        <w:t>4</w:t>
      </w:r>
      <w:r w:rsidRPr="00577BB7">
        <w:rPr>
          <w:sz w:val="20"/>
        </w:rPr>
        <w:t>.1.</w:t>
      </w:r>
      <w:r>
        <w:rPr>
          <w:b/>
          <w:sz w:val="20"/>
        </w:rPr>
        <w:t xml:space="preserve">  </w:t>
      </w:r>
      <w:r>
        <w:rPr>
          <w:sz w:val="20"/>
        </w:rPr>
        <w:t xml:space="preserve">0   0   0   0   0   1         2.  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  5   4    2    2    9          3.   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 w:rsidRPr="00577BB7">
        <w:rPr>
          <w:sz w:val="20"/>
        </w:rPr>
        <w:t xml:space="preserve"> 7</w:t>
      </w:r>
      <w:r>
        <w:rPr>
          <w:sz w:val="20"/>
        </w:rPr>
        <w:t xml:space="preserve">   2   1</w:t>
      </w:r>
      <w:r w:rsidRPr="00577BB7">
        <w:rPr>
          <w:sz w:val="20"/>
        </w:rPr>
        <w:t>1</w:t>
      </w:r>
      <w:r>
        <w:rPr>
          <w:sz w:val="20"/>
        </w:rPr>
        <w:t xml:space="preserve">   7</w:t>
      </w:r>
    </w:p>
    <w:p w:rsidR="00577BB7" w:rsidRPr="00577BB7" w:rsidRDefault="00577BB7" w:rsidP="00577BB7">
      <w:pPr>
        <w:ind w:left="57" w:firstLine="567"/>
        <w:jc w:val="both"/>
        <w:rPr>
          <w:sz w:val="20"/>
        </w:rPr>
      </w:pPr>
      <w:r>
        <w:rPr>
          <w:sz w:val="20"/>
        </w:rPr>
        <w:t xml:space="preserve">         1   0   1   0   1   1              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  1   1    </w:t>
      </w:r>
      <w:r>
        <w:rPr>
          <w:sz w:val="20"/>
        </w:rPr>
        <w:sym w:font="Symbol" w:char="F0A5"/>
      </w:r>
      <w:r>
        <w:rPr>
          <w:sz w:val="20"/>
        </w:rPr>
        <w:t xml:space="preserve">   1    1                    7   </w:t>
      </w:r>
      <w:r w:rsidRPr="00577BB7">
        <w:rPr>
          <w:sz w:val="20"/>
        </w:rPr>
        <w:t xml:space="preserve"> </w:t>
      </w:r>
      <w:r>
        <w:rPr>
          <w:sz w:val="20"/>
        </w:rPr>
        <w:sym w:font="Symbol" w:char="F0A5"/>
      </w:r>
      <w:r>
        <w:rPr>
          <w:sz w:val="20"/>
        </w:rPr>
        <w:t xml:space="preserve">  </w:t>
      </w:r>
      <w:r w:rsidRPr="00577BB7">
        <w:rPr>
          <w:sz w:val="20"/>
        </w:rPr>
        <w:t xml:space="preserve"> 3</w:t>
      </w:r>
      <w:r>
        <w:rPr>
          <w:sz w:val="20"/>
        </w:rPr>
        <w:t xml:space="preserve"> 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 w:rsidRPr="00577BB7">
        <w:rPr>
          <w:sz w:val="20"/>
        </w:rPr>
        <w:t>4</w:t>
      </w:r>
    </w:p>
    <w:p w:rsidR="00577BB7" w:rsidRPr="00577BB7" w:rsidRDefault="00577BB7" w:rsidP="00577BB7">
      <w:pPr>
        <w:ind w:left="57" w:firstLine="567"/>
        <w:jc w:val="both"/>
        <w:rPr>
          <w:sz w:val="20"/>
        </w:rPr>
      </w:pPr>
      <w:r>
        <w:rPr>
          <w:sz w:val="20"/>
        </w:rPr>
        <w:t xml:space="preserve">         1   0   0   0   0   0                 2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   1   1   </w:t>
      </w:r>
      <w:r>
        <w:rPr>
          <w:sz w:val="20"/>
        </w:rPr>
        <w:sym w:font="Symbol" w:char="F0A5"/>
      </w:r>
      <w:r>
        <w:rPr>
          <w:sz w:val="20"/>
        </w:rPr>
        <w:t xml:space="preserve">    3                   </w:t>
      </w:r>
      <w:r w:rsidRPr="00577BB7">
        <w:rPr>
          <w:sz w:val="20"/>
        </w:rPr>
        <w:t xml:space="preserve">  </w:t>
      </w:r>
      <w:r>
        <w:rPr>
          <w:sz w:val="20"/>
        </w:rPr>
        <w:t xml:space="preserve">2   </w:t>
      </w:r>
      <w:r w:rsidRPr="00577BB7">
        <w:rPr>
          <w:sz w:val="20"/>
        </w:rPr>
        <w:t xml:space="preserve"> 3</w:t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</w:t>
      </w:r>
      <w:r w:rsidRPr="00577BB7">
        <w:rPr>
          <w:sz w:val="20"/>
        </w:rPr>
        <w:t xml:space="preserve"> </w:t>
      </w:r>
      <w:r>
        <w:rPr>
          <w:sz w:val="20"/>
        </w:rPr>
        <w:t xml:space="preserve"> 1    </w:t>
      </w:r>
      <w:r w:rsidRPr="00577BB7">
        <w:rPr>
          <w:sz w:val="20"/>
        </w:rPr>
        <w:t>5</w:t>
      </w:r>
    </w:p>
    <w:p w:rsidR="00577BB7" w:rsidRDefault="00577BB7" w:rsidP="00577BB7">
      <w:pPr>
        <w:ind w:left="57" w:firstLine="567"/>
        <w:jc w:val="both"/>
        <w:rPr>
          <w:sz w:val="20"/>
        </w:rPr>
      </w:pPr>
      <w:r>
        <w:rPr>
          <w:sz w:val="20"/>
        </w:rPr>
        <w:t xml:space="preserve">         0   0   1   0   0   1                 </w:t>
      </w:r>
      <w:r>
        <w:rPr>
          <w:sz w:val="20"/>
        </w:rPr>
        <w:sym w:font="Symbol" w:char="F0A5"/>
      </w:r>
      <w:r>
        <w:rPr>
          <w:sz w:val="20"/>
        </w:rPr>
        <w:t xml:space="preserve">   2   1    </w:t>
      </w:r>
      <w:r>
        <w:rPr>
          <w:sz w:val="20"/>
        </w:rPr>
        <w:sym w:font="Symbol" w:char="F0A5"/>
      </w:r>
      <w:r>
        <w:rPr>
          <w:sz w:val="20"/>
        </w:rPr>
        <w:t xml:space="preserve">   1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                  </w:t>
      </w:r>
      <w:r w:rsidRPr="00577BB7">
        <w:rPr>
          <w:sz w:val="20"/>
        </w:rPr>
        <w:t xml:space="preserve"> </w:t>
      </w:r>
      <w:r>
        <w:rPr>
          <w:sz w:val="20"/>
        </w:rPr>
        <w:t>1</w:t>
      </w:r>
      <w:r w:rsidRPr="00577BB7">
        <w:rPr>
          <w:sz w:val="20"/>
        </w:rPr>
        <w:t>1</w:t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  1   </w:t>
      </w:r>
      <w:r>
        <w:rPr>
          <w:sz w:val="20"/>
        </w:rPr>
        <w:sym w:font="Symbol" w:char="F0A5"/>
      </w:r>
      <w:r>
        <w:rPr>
          <w:sz w:val="20"/>
        </w:rPr>
        <w:t xml:space="preserve">   3</w:t>
      </w:r>
    </w:p>
    <w:p w:rsidR="00577BB7" w:rsidRDefault="00577BB7" w:rsidP="00577BB7">
      <w:pPr>
        <w:ind w:left="57" w:firstLine="567"/>
        <w:jc w:val="both"/>
        <w:rPr>
          <w:sz w:val="20"/>
        </w:rPr>
      </w:pPr>
      <w:r>
        <w:rPr>
          <w:sz w:val="20"/>
        </w:rPr>
        <w:t xml:space="preserve">         0   1   1   1   0   0              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  <w:r>
        <w:rPr>
          <w:sz w:val="20"/>
        </w:rPr>
        <w:t xml:space="preserve">   2    2   </w:t>
      </w:r>
      <w:r>
        <w:rPr>
          <w:sz w:val="20"/>
        </w:rPr>
        <w:sym w:font="Symbol" w:char="F0A5"/>
      </w:r>
      <w:r>
        <w:rPr>
          <w:sz w:val="20"/>
        </w:rPr>
        <w:t xml:space="preserve">   1    6                     7   </w:t>
      </w:r>
      <w:r w:rsidRPr="00577BB7">
        <w:rPr>
          <w:sz w:val="20"/>
        </w:rPr>
        <w:t xml:space="preserve"> </w:t>
      </w:r>
      <w:r>
        <w:rPr>
          <w:sz w:val="20"/>
        </w:rPr>
        <w:t xml:space="preserve"> </w:t>
      </w:r>
      <w:r w:rsidRPr="00577BB7">
        <w:rPr>
          <w:sz w:val="20"/>
        </w:rPr>
        <w:t>4</w:t>
      </w:r>
      <w:r>
        <w:rPr>
          <w:sz w:val="20"/>
        </w:rPr>
        <w:t xml:space="preserve">   </w:t>
      </w:r>
      <w:r w:rsidRPr="00577BB7">
        <w:rPr>
          <w:sz w:val="20"/>
        </w:rPr>
        <w:t>5</w:t>
      </w:r>
      <w:r>
        <w:rPr>
          <w:sz w:val="20"/>
        </w:rPr>
        <w:t xml:space="preserve">   3  </w:t>
      </w:r>
      <w:r w:rsidRPr="00577BB7">
        <w:rPr>
          <w:sz w:val="20"/>
        </w:rPr>
        <w:t xml:space="preserve"> </w:t>
      </w:r>
      <w:r>
        <w:rPr>
          <w:sz w:val="20"/>
        </w:rPr>
        <w:sym w:font="Symbol" w:char="F0A5"/>
      </w:r>
    </w:p>
    <w:p w:rsidR="00577BB7" w:rsidRDefault="00577BB7" w:rsidP="00577BB7">
      <w:pPr>
        <w:ind w:left="57" w:firstLine="567"/>
        <w:jc w:val="both"/>
        <w:rPr>
          <w:sz w:val="20"/>
        </w:rPr>
      </w:pPr>
      <w:r>
        <w:rPr>
          <w:sz w:val="20"/>
        </w:rPr>
        <w:t xml:space="preserve">         0   0   1   0   0   0                 1   5   </w:t>
      </w:r>
      <w:r>
        <w:rPr>
          <w:sz w:val="20"/>
        </w:rPr>
        <w:sym w:font="Symbol" w:char="F0A5"/>
      </w:r>
      <w:r>
        <w:rPr>
          <w:sz w:val="20"/>
        </w:rPr>
        <w:t xml:space="preserve">    1    1  </w:t>
      </w:r>
      <w:r w:rsidRPr="00577BB7">
        <w:rPr>
          <w:sz w:val="20"/>
        </w:rPr>
        <w:t xml:space="preserve">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  <w:r>
        <w:rPr>
          <w:sz w:val="20"/>
        </w:rPr>
        <w:sym w:font="Symbol" w:char="F0A5"/>
      </w:r>
    </w:p>
    <w:p w:rsidR="00577BB7" w:rsidRDefault="00577BB7" w:rsidP="00577BB7">
      <w:pPr>
        <w:ind w:left="57"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2   </w:t>
      </w:r>
      <w:r>
        <w:rPr>
          <w:sz w:val="20"/>
        </w:rPr>
        <w:sym w:font="Symbol" w:char="F0A5"/>
      </w:r>
      <w:r>
        <w:rPr>
          <w:sz w:val="20"/>
        </w:rPr>
        <w:t xml:space="preserve">   1    </w:t>
      </w:r>
      <w:r>
        <w:rPr>
          <w:sz w:val="20"/>
        </w:rPr>
        <w:sym w:font="Symbol" w:char="F0A5"/>
      </w:r>
      <w:r>
        <w:rPr>
          <w:sz w:val="20"/>
        </w:rPr>
        <w:t xml:space="preserve">   1  </w:t>
      </w:r>
      <w:r w:rsidRPr="00577BB7">
        <w:rPr>
          <w:sz w:val="20"/>
        </w:rPr>
        <w:t xml:space="preserve"> </w:t>
      </w:r>
      <w:r>
        <w:rPr>
          <w:sz w:val="20"/>
        </w:rPr>
        <w:t xml:space="preserve"> 2   </w:t>
      </w:r>
      <w:r>
        <w:rPr>
          <w:sz w:val="20"/>
        </w:rPr>
        <w:sym w:font="Symbol" w:char="F0A5"/>
      </w:r>
      <w:r>
        <w:rPr>
          <w:sz w:val="20"/>
        </w:rPr>
        <w:t xml:space="preserve">   </w:t>
      </w:r>
    </w:p>
    <w:p w:rsidR="00577BB7" w:rsidRDefault="00577BB7" w:rsidP="00577BB7">
      <w:pPr>
        <w:ind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4. Раздел «Булевы функции»</w:t>
      </w:r>
    </w:p>
    <w:p w:rsidR="007575FD" w:rsidRDefault="007575FD" w:rsidP="007575FD">
      <w:pPr>
        <w:tabs>
          <w:tab w:val="left" w:pos="567"/>
        </w:tabs>
        <w:ind w:left="57" w:firstLine="567"/>
        <w:jc w:val="both"/>
        <w:rPr>
          <w:sz w:val="20"/>
        </w:rPr>
      </w:pPr>
      <w:r>
        <w:rPr>
          <w:sz w:val="20"/>
        </w:rPr>
        <w:t>Для данной формулы булевой функции</w:t>
      </w:r>
    </w:p>
    <w:p w:rsidR="007575FD" w:rsidRDefault="007575FD" w:rsidP="007575FD">
      <w:pPr>
        <w:tabs>
          <w:tab w:val="left" w:pos="567"/>
        </w:tabs>
        <w:ind w:left="57" w:firstLine="567"/>
        <w:jc w:val="both"/>
        <w:rPr>
          <w:sz w:val="20"/>
        </w:rPr>
      </w:pPr>
      <w:r>
        <w:rPr>
          <w:sz w:val="20"/>
        </w:rPr>
        <w:t>а) найти ДНФ, КНФ, СДНФ, СКНФ методом равносильных преобразований;</w:t>
      </w:r>
    </w:p>
    <w:p w:rsidR="007575FD" w:rsidRDefault="007575FD" w:rsidP="007575FD">
      <w:pPr>
        <w:tabs>
          <w:tab w:val="left" w:pos="567"/>
        </w:tabs>
        <w:ind w:left="57" w:firstLine="567"/>
        <w:jc w:val="both"/>
        <w:rPr>
          <w:sz w:val="20"/>
        </w:rPr>
      </w:pPr>
      <w:r>
        <w:rPr>
          <w:sz w:val="20"/>
        </w:rPr>
        <w:t>б) найти СДНФ, СКНФ табличным способом (сравнить с СДНФ, СКНФ, полученными в пункте “а”);</w:t>
      </w:r>
    </w:p>
    <w:p w:rsidR="007575FD" w:rsidRDefault="007575FD" w:rsidP="007575FD">
      <w:pPr>
        <w:pStyle w:val="a3"/>
        <w:ind w:firstLine="341"/>
        <w:rPr>
          <w:sz w:val="20"/>
          <w:lang w:eastAsia="en-US"/>
        </w:rPr>
      </w:pPr>
      <w:r>
        <w:rPr>
          <w:sz w:val="20"/>
          <w:lang w:eastAsia="en-US"/>
        </w:rPr>
        <w:t>в) указать минимальную ДНФ и соответствующую ей переключательную схему.</w:t>
      </w:r>
    </w:p>
    <w:p w:rsidR="007575FD" w:rsidRDefault="007575FD" w:rsidP="007575FD">
      <w:pPr>
        <w:pStyle w:val="2"/>
        <w:ind w:left="0" w:firstLine="567"/>
        <w:jc w:val="center"/>
        <w:rPr>
          <w:b/>
          <w:bCs/>
          <w:sz w:val="20"/>
        </w:rPr>
      </w:pPr>
    </w:p>
    <w:p w:rsidR="007575FD" w:rsidRDefault="007575FD" w:rsidP="007575FD">
      <w:pPr>
        <w:ind w:left="57" w:firstLine="567"/>
        <w:jc w:val="both"/>
        <w:rPr>
          <w:sz w:val="20"/>
        </w:rPr>
      </w:pPr>
    </w:p>
    <w:p w:rsidR="007575FD" w:rsidRDefault="007575FD" w:rsidP="00577BB7">
      <w:pPr>
        <w:ind w:firstLine="567"/>
        <w:jc w:val="center"/>
        <w:rPr>
          <w:b/>
          <w:bCs/>
          <w:sz w:val="20"/>
        </w:rPr>
      </w:pPr>
      <w:bookmarkStart w:id="0" w:name="_GoBack"/>
      <w:bookmarkEnd w:id="0"/>
    </w:p>
    <w:p w:rsidR="00577BB7" w:rsidRDefault="00577BB7" w:rsidP="00577BB7">
      <w:pPr>
        <w:pStyle w:val="2"/>
        <w:spacing w:line="360" w:lineRule="auto"/>
        <w:ind w:left="0" w:firstLine="720"/>
        <w:rPr>
          <w:rFonts w:ascii="Symbol" w:hAnsi="Symbol"/>
          <w:sz w:val="20"/>
        </w:rPr>
      </w:pPr>
      <w:r>
        <w:rPr>
          <w:sz w:val="20"/>
        </w:rPr>
        <w:t>4.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</w:t>
      </w:r>
      <w:r>
        <w:rPr>
          <w:sz w:val="20"/>
        </w:rPr>
        <w:t>(</w:t>
      </w:r>
      <w:r>
        <w:rPr>
          <w:sz w:val="20"/>
          <w:lang w:val="en-US"/>
        </w:rPr>
        <w:t>x</w:t>
      </w:r>
      <w:r>
        <w:rPr>
          <w:sz w:val="20"/>
        </w:rPr>
        <w:sym w:font="Symbol" w:char="F07E"/>
      </w:r>
      <w:r>
        <w:rPr>
          <w:sz w:val="20"/>
          <w:lang w:val="en-US"/>
        </w:rPr>
        <w:t>y</w:t>
      </w:r>
      <w:r>
        <w:rPr>
          <w:sz w:val="20"/>
        </w:rPr>
        <w:t>)</w:t>
      </w:r>
      <w:r>
        <w:rPr>
          <w:rFonts w:ascii="GreekMathSymbols" w:hAnsi="GreekMathSymbols"/>
          <w:sz w:val="20"/>
        </w:rPr>
        <w:t xml:space="preserve"> </w:t>
      </w:r>
      <w:r>
        <w:rPr>
          <w:rFonts w:ascii="Symbol" w:hAnsi="Symbol"/>
          <w:sz w:val="20"/>
        </w:rPr>
        <w:t></w:t>
      </w:r>
      <w:r>
        <w:rPr>
          <w:sz w:val="20"/>
        </w:rPr>
        <w:t xml:space="preserve"> (</w:t>
      </w:r>
      <w:proofErr w:type="spellStart"/>
      <w:r>
        <w:rPr>
          <w:sz w:val="20"/>
          <w:lang w:val="en-US"/>
        </w:rPr>
        <w:t>xVz</w:t>
      </w:r>
      <w:proofErr w:type="spellEnd"/>
      <w:r>
        <w:rPr>
          <w:sz w:val="20"/>
        </w:rPr>
        <w:t>)</w:t>
      </w:r>
    </w:p>
    <w:p w:rsidR="00335960" w:rsidRDefault="00335960"/>
    <w:sectPr w:rsidR="0033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Math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B7"/>
    <w:rsid w:val="00335960"/>
    <w:rsid w:val="00577BB7"/>
    <w:rsid w:val="007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77BB7"/>
    <w:pPr>
      <w:spacing w:after="0" w:line="240" w:lineRule="auto"/>
      <w:ind w:left="57" w:firstLine="62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77B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757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57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77BB7"/>
    <w:pPr>
      <w:spacing w:after="0" w:line="240" w:lineRule="auto"/>
      <w:ind w:left="57" w:firstLine="62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77B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757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57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2015-09-22T10:37:00Z</dcterms:created>
  <dcterms:modified xsi:type="dcterms:W3CDTF">2015-09-30T11:37:00Z</dcterms:modified>
</cp:coreProperties>
</file>